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180" w:type="dxa"/>
        <w:tblInd w:w="93" w:type="dxa"/>
        <w:tblLook w:val="04A0" w:firstRow="1" w:lastRow="0" w:firstColumn="1" w:lastColumn="0" w:noHBand="0" w:noVBand="1"/>
      </w:tblPr>
      <w:tblGrid>
        <w:gridCol w:w="660"/>
        <w:gridCol w:w="3580"/>
        <w:gridCol w:w="1060"/>
        <w:gridCol w:w="3660"/>
        <w:gridCol w:w="3080"/>
        <w:gridCol w:w="1660"/>
        <w:gridCol w:w="1480"/>
      </w:tblGrid>
      <w:tr w:rsidR="00824C81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C81" w:rsidRPr="007A317A" w:rsidRDefault="00824C81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АКТ №43</w:t>
            </w:r>
          </w:p>
        </w:tc>
      </w:tr>
      <w:tr w:rsidR="00824C81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C81" w:rsidRPr="007A317A" w:rsidRDefault="00824C81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О ПРОВЕДЕНИИ НЕЗАВИСИМОЙ ОЦЕНКИ КАЧЕСТВА УСЛОВИЙ ОКАЗАНИЯ УСЛУГ</w:t>
            </w:r>
          </w:p>
        </w:tc>
      </w:tr>
      <w:tr w:rsidR="00824C81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C81" w:rsidRPr="007A317A" w:rsidRDefault="00824C81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ОБРАЗОВАТЕЛЬНОЙ ОРГАНИЗАЦИИ</w:t>
            </w:r>
          </w:p>
        </w:tc>
      </w:tr>
      <w:tr w:rsidR="00824C81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C81" w:rsidRPr="007A317A" w:rsidRDefault="00824C81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24C81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C81" w:rsidRPr="007A317A" w:rsidRDefault="00824C81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 xml:space="preserve">Наименование организации: Муниципальное бюджетное общеобразовательное учреждение </w:t>
            </w:r>
            <w:bookmarkStart w:id="0" w:name="_GoBack"/>
            <w:r w:rsidRPr="007A317A">
              <w:rPr>
                <w:rFonts w:ascii="Times New Roman" w:hAnsi="Times New Roman" w:cs="Times New Roman"/>
                <w:color w:val="000000"/>
              </w:rPr>
              <w:t>«Средняя  общеобразовательная школа № 15 имени С. Преминина»</w:t>
            </w:r>
            <w:bookmarkEnd w:id="0"/>
          </w:p>
        </w:tc>
      </w:tr>
      <w:tr w:rsidR="00824C81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C81" w:rsidRPr="007A317A" w:rsidRDefault="00824C81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Регион: Вологодская область</w:t>
            </w:r>
          </w:p>
        </w:tc>
      </w:tr>
      <w:tr w:rsidR="00824C81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C81" w:rsidRPr="007A317A" w:rsidRDefault="00824C81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Адрес: 162341, Вологодская область, Великоустюгский район, г. Красавино,  Советский проспект, д. 216</w:t>
            </w:r>
          </w:p>
        </w:tc>
      </w:tr>
      <w:tr w:rsidR="00824C81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C81" w:rsidRPr="007A317A" w:rsidRDefault="00824C81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Ф.И.О. руководителя: Ивачёва Надежда Викторовна</w:t>
            </w:r>
          </w:p>
        </w:tc>
      </w:tr>
      <w:tr w:rsidR="00824C81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C81" w:rsidRPr="007A317A" w:rsidRDefault="00824C81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Контактный телефон: 7(81738)41646</w:t>
            </w:r>
          </w:p>
        </w:tc>
      </w:tr>
      <w:tr w:rsidR="00824C81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C81" w:rsidRPr="007A317A" w:rsidRDefault="00824C81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Организация-оператор: Общество с ограниченной ответственностью Исследовательский центр "НОВИ" (ООО ИЦ "НОВИ")</w:t>
            </w:r>
          </w:p>
        </w:tc>
      </w:tr>
      <w:tr w:rsidR="00824C81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C81" w:rsidRPr="007A317A" w:rsidRDefault="00824C81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24C81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C81" w:rsidRPr="007A317A" w:rsidRDefault="00824C81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Предложения по улучшению качества условий осуществления деятельности образовательной организации</w:t>
            </w:r>
          </w:p>
        </w:tc>
      </w:tr>
      <w:tr w:rsidR="00824C81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C81" w:rsidRPr="007A317A" w:rsidRDefault="00824C81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24C81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C81" w:rsidRPr="007A317A" w:rsidRDefault="00824C81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«Открытость и доступность информации об организации»:</w:t>
            </w:r>
          </w:p>
        </w:tc>
      </w:tr>
      <w:tr w:rsidR="00824C81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C81" w:rsidRPr="007A317A" w:rsidRDefault="00824C81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24C81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C81" w:rsidRPr="007A317A" w:rsidRDefault="00824C81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Привести в соответствие информацию о деятельности организации, размещенной на официальном сайте организации в сети «Интернет», порядку размещения информации на официальном сайте поставщика образовательных услуг в сети «Интернет», утверждаемому уполномоченным федеральным органом исполнительной власти согласно части 3 статьи 13 Федерального закона от 29.12.2012 № 273-ФЗ «Об образовании в Российской</w:t>
            </w:r>
            <w:r w:rsidRPr="007A317A">
              <w:rPr>
                <w:rFonts w:ascii="Times New Roman" w:hAnsi="Times New Roman" w:cs="Times New Roman"/>
                <w:color w:val="000000"/>
              </w:rPr>
              <w:br/>
              <w:t>Федерации», в частности:</w:t>
            </w:r>
          </w:p>
        </w:tc>
      </w:tr>
      <w:tr w:rsidR="00824C81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C81" w:rsidRPr="007A317A" w:rsidRDefault="00824C81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свидетельство о государственной аккредитации с приложениями (копия)</w:t>
            </w:r>
          </w:p>
        </w:tc>
      </w:tr>
      <w:tr w:rsidR="00824C81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C81" w:rsidRPr="007A317A" w:rsidRDefault="00824C81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план финансово-хозяйственной деятельности (на текущий год)</w:t>
            </w:r>
          </w:p>
        </w:tc>
      </w:tr>
      <w:tr w:rsidR="00824C81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C81" w:rsidRPr="007A317A" w:rsidRDefault="00824C81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правила приема обучающихся</w:t>
            </w:r>
          </w:p>
        </w:tc>
      </w:tr>
      <w:tr w:rsidR="00824C81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C81" w:rsidRPr="007A317A" w:rsidRDefault="00824C81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об аннотации к рабочим программам дисциплин (по каждой дисциплине в составе образовательной программы) с приложением их копий</w:t>
            </w:r>
          </w:p>
        </w:tc>
      </w:tr>
      <w:tr w:rsidR="00824C81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C81" w:rsidRPr="007A317A" w:rsidRDefault="00824C81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методических и иных документах, разработанных образовательной организацией</w:t>
            </w:r>
          </w:p>
        </w:tc>
      </w:tr>
      <w:tr w:rsidR="00824C81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C81" w:rsidRPr="007A317A" w:rsidRDefault="00824C81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информация об использовании при реализации указанных образовательных программ электронного обучения и дистанционных образовательных технологий</w:t>
            </w:r>
          </w:p>
        </w:tc>
      </w:tr>
      <w:tr w:rsidR="00824C81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C81" w:rsidRPr="007A317A" w:rsidRDefault="00824C81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824C81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C81" w:rsidRPr="007A317A" w:rsidRDefault="00824C81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поступлении финансовых и материальных средств и об их расходовании по итогам финансового года</w:t>
            </w:r>
          </w:p>
        </w:tc>
      </w:tr>
      <w:tr w:rsidR="00824C81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C81" w:rsidRPr="007A317A" w:rsidRDefault="00824C81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24C81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C81" w:rsidRPr="007A317A" w:rsidRDefault="00824C81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824C81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C81" w:rsidRPr="007A317A" w:rsidRDefault="00824C81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lastRenderedPageBreak/>
              <w:t>- раздела "Часто задаваемые вопросы"</w:t>
            </w:r>
          </w:p>
        </w:tc>
      </w:tr>
      <w:tr w:rsidR="00824C81" w:rsidRPr="007A317A" w:rsidTr="00F00038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C81" w:rsidRPr="007A317A" w:rsidRDefault="00824C81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C81" w:rsidRPr="007A317A" w:rsidRDefault="00824C81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C81" w:rsidRPr="007A317A" w:rsidRDefault="00824C81" w:rsidP="00F0003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C81" w:rsidRPr="007A317A" w:rsidRDefault="00824C81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C81" w:rsidRPr="007A317A" w:rsidRDefault="00824C81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C81" w:rsidRPr="007A317A" w:rsidRDefault="00824C81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C81" w:rsidRPr="007A317A" w:rsidRDefault="00824C81" w:rsidP="00F0003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824C81" w:rsidRPr="007A317A" w:rsidTr="00F00038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C81" w:rsidRPr="007A317A" w:rsidRDefault="00824C81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C81" w:rsidRPr="007A317A" w:rsidRDefault="00824C81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C81" w:rsidRPr="007A317A" w:rsidRDefault="00824C81" w:rsidP="00F0003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C81" w:rsidRPr="007A317A" w:rsidRDefault="00824C81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C81" w:rsidRPr="007A317A" w:rsidRDefault="00824C81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C81" w:rsidRPr="007A317A" w:rsidRDefault="00824C81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C81" w:rsidRPr="007A317A" w:rsidRDefault="00824C81" w:rsidP="00F0003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824C81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C81" w:rsidRPr="007A317A" w:rsidRDefault="00824C81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24C81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C81" w:rsidRPr="007A317A" w:rsidRDefault="00824C81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«Доступность услуг для инвалидов»:</w:t>
            </w:r>
          </w:p>
        </w:tc>
      </w:tr>
      <w:tr w:rsidR="00824C81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C81" w:rsidRPr="007A317A" w:rsidRDefault="00824C81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824C81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C81" w:rsidRPr="007A317A" w:rsidRDefault="00824C81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выделенными стоянками для автотранспортных средств инвалидов</w:t>
            </w:r>
          </w:p>
        </w:tc>
      </w:tr>
      <w:tr w:rsidR="00824C81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C81" w:rsidRPr="007A317A" w:rsidRDefault="00824C81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специальными креслами-колясками</w:t>
            </w:r>
          </w:p>
        </w:tc>
      </w:tr>
      <w:tr w:rsidR="00824C81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C81" w:rsidRPr="007A317A" w:rsidRDefault="00824C81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специально оборудованными санитарно-гигиеническими помещениями в организации</w:t>
            </w:r>
          </w:p>
        </w:tc>
      </w:tr>
      <w:tr w:rsidR="00824C81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C81" w:rsidRPr="007A317A" w:rsidRDefault="00824C81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24C81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C81" w:rsidRPr="007A317A" w:rsidRDefault="00824C81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824C81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C81" w:rsidRPr="007A317A" w:rsidRDefault="00824C81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дублировать для инвалидов по слуху и зрению звуковую и зрительную информацию</w:t>
            </w:r>
          </w:p>
        </w:tc>
      </w:tr>
      <w:tr w:rsidR="00824C81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C81" w:rsidRPr="007A317A" w:rsidRDefault="00824C81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дублировать надписи знаками, выполненными рельефно-точечным шрифтом Брайля</w:t>
            </w:r>
          </w:p>
        </w:tc>
      </w:tr>
      <w:tr w:rsidR="00824C81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C81" w:rsidRPr="007A317A" w:rsidRDefault="00824C81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предоставить инвалидам по слуху (слуху и зрению) услуги сурдопереводчика (тифлосурдопереводчика)</w:t>
            </w:r>
          </w:p>
        </w:tc>
      </w:tr>
    </w:tbl>
    <w:p w:rsidR="000C1B5E" w:rsidRDefault="000C1B5E"/>
    <w:sectPr w:rsidR="000C1B5E" w:rsidSect="00824C8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C81"/>
    <w:rsid w:val="000C1B5E"/>
    <w:rsid w:val="00824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D728F5-12EE-42EB-B46D-10DCD114B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4C8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2019-11-08T08:15:00Z</dcterms:created>
  <dcterms:modified xsi:type="dcterms:W3CDTF">2019-11-08T08:15:00Z</dcterms:modified>
</cp:coreProperties>
</file>